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DC" w:rsidRPr="00BC331F" w:rsidRDefault="000C6195" w:rsidP="00526130">
      <w:pPr>
        <w:pStyle w:val="berschrift1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LANGSCAPE</w:t>
      </w:r>
      <w:r w:rsidR="00526130" w:rsidRPr="00BC331F">
        <w:rPr>
          <w:rFonts w:ascii="Calibri" w:hAnsi="Calibri"/>
          <w:lang w:val="en-GB"/>
        </w:rPr>
        <w:t xml:space="preserve"> Meeting</w:t>
      </w:r>
      <w:r w:rsidR="00B94C06">
        <w:rPr>
          <w:rFonts w:ascii="Calibri" w:hAnsi="Calibri"/>
          <w:lang w:val="en-GB"/>
        </w:rPr>
        <w:t>: Board of Directors and Members</w:t>
      </w:r>
    </w:p>
    <w:p w:rsidR="00D0751D" w:rsidRDefault="00D0751D" w:rsidP="00D0751D">
      <w:pPr>
        <w:rPr>
          <w:lang w:val="en-GB"/>
        </w:rPr>
      </w:pPr>
    </w:p>
    <w:p w:rsidR="00D0751D" w:rsidRPr="0045202D" w:rsidRDefault="00D0751D" w:rsidP="0045202D">
      <w:pPr>
        <w:rPr>
          <w:i/>
          <w:lang w:val="en-GB"/>
        </w:rPr>
      </w:pPr>
      <w:r w:rsidRPr="00D0751D">
        <w:rPr>
          <w:i/>
          <w:lang w:val="en-GB"/>
        </w:rPr>
        <w:t>Chairs: Stephan Breid</w:t>
      </w:r>
      <w:r w:rsidR="00EB42FD">
        <w:rPr>
          <w:i/>
          <w:lang w:val="en-GB"/>
        </w:rPr>
        <w:t>b</w:t>
      </w:r>
      <w:bookmarkStart w:id="0" w:name="_GoBack"/>
      <w:bookmarkEnd w:id="0"/>
      <w:r w:rsidRPr="00D0751D">
        <w:rPr>
          <w:i/>
          <w:lang w:val="en-GB"/>
        </w:rPr>
        <w:t>ach/Lutz Küster</w:t>
      </w:r>
    </w:p>
    <w:p w:rsidR="00174893" w:rsidRPr="00BC331F" w:rsidRDefault="002A0533" w:rsidP="000C6195">
      <w:pPr>
        <w:pStyle w:val="berschrift2"/>
        <w:rPr>
          <w:lang w:val="en-GB"/>
        </w:rPr>
      </w:pPr>
      <w:r w:rsidRPr="00BC331F">
        <w:rPr>
          <w:lang w:val="en-GB"/>
        </w:rPr>
        <w:t>Agenda</w:t>
      </w:r>
    </w:p>
    <w:p w:rsidR="000C6195" w:rsidRDefault="000C6195" w:rsidP="000C6195">
      <w:pPr>
        <w:rPr>
          <w:rStyle w:val="Betont"/>
          <w:rFonts w:asciiTheme="majorHAnsi" w:eastAsiaTheme="majorEastAsia" w:hAnsiTheme="majorHAnsi" w:cstheme="majorBidi"/>
          <w:b w:val="0"/>
          <w:bCs w:val="0"/>
          <w:color w:val="4F81BD" w:themeColor="accent1"/>
          <w:sz w:val="26"/>
          <w:szCs w:val="26"/>
        </w:rPr>
      </w:pPr>
    </w:p>
    <w:p w:rsidR="00D0751D" w:rsidRDefault="00D0751D" w:rsidP="00D0751D">
      <w:pPr>
        <w:pStyle w:val="Listenabsatz"/>
        <w:numPr>
          <w:ilvl w:val="0"/>
          <w:numId w:val="7"/>
        </w:numPr>
        <w:rPr>
          <w:rStyle w:val="Betont"/>
        </w:rPr>
      </w:pPr>
      <w:r>
        <w:rPr>
          <w:rStyle w:val="Betont"/>
        </w:rPr>
        <w:t>Gerhard Bach</w:t>
      </w:r>
    </w:p>
    <w:p w:rsidR="00C93FE3" w:rsidRDefault="00C93FE3" w:rsidP="000C6195">
      <w:pPr>
        <w:rPr>
          <w:rStyle w:val="Betont"/>
        </w:rPr>
      </w:pPr>
    </w:p>
    <w:p w:rsidR="00C93FE3" w:rsidRPr="008A74C6" w:rsidRDefault="007A35F2" w:rsidP="008A74C6">
      <w:pPr>
        <w:ind w:left="708"/>
        <w:rPr>
          <w:rStyle w:val="Betont"/>
        </w:rPr>
      </w:pPr>
      <w:r w:rsidRPr="008A74C6">
        <w:rPr>
          <w:rStyle w:val="Betont"/>
          <w:b w:val="0"/>
        </w:rPr>
        <w:t xml:space="preserve">Research &amp; </w:t>
      </w:r>
      <w:proofErr w:type="spellStart"/>
      <w:r w:rsidRPr="008A74C6">
        <w:rPr>
          <w:rStyle w:val="Betont"/>
          <w:b w:val="0"/>
        </w:rPr>
        <w:t>Network</w:t>
      </w:r>
      <w:proofErr w:type="spellEnd"/>
      <w:r w:rsidR="008A74C6" w:rsidRPr="008A74C6">
        <w:rPr>
          <w:rStyle w:val="Betont"/>
          <w:b w:val="0"/>
        </w:rPr>
        <w:t xml:space="preserve"> </w:t>
      </w:r>
      <w:proofErr w:type="spellStart"/>
      <w:r w:rsidR="008A74C6" w:rsidRPr="008A74C6">
        <w:rPr>
          <w:rStyle w:val="Betont"/>
          <w:b w:val="0"/>
        </w:rPr>
        <w:t>Consultants</w:t>
      </w:r>
      <w:proofErr w:type="spellEnd"/>
      <w:r w:rsidR="008A74C6" w:rsidRPr="008A74C6">
        <w:rPr>
          <w:rStyle w:val="Betont"/>
          <w:b w:val="0"/>
        </w:rPr>
        <w:t xml:space="preserve">: </w:t>
      </w:r>
      <w:r w:rsidR="008A74C6" w:rsidRPr="008A74C6">
        <w:rPr>
          <w:rStyle w:val="Betont"/>
          <w:b w:val="0"/>
          <w:bCs w:val="0"/>
        </w:rPr>
        <w:t xml:space="preserve">LANGSCAPE Language Policy: 5 areas of </w:t>
      </w:r>
      <w:proofErr w:type="spellStart"/>
      <w:r w:rsidR="008A74C6" w:rsidRPr="008A74C6">
        <w:rPr>
          <w:rStyle w:val="Betont"/>
          <w:b w:val="0"/>
          <w:bCs w:val="0"/>
        </w:rPr>
        <w:t>concern</w:t>
      </w:r>
      <w:proofErr w:type="spellEnd"/>
    </w:p>
    <w:p w:rsidR="00D0751D" w:rsidRDefault="00D0751D" w:rsidP="000C6195">
      <w:pPr>
        <w:rPr>
          <w:rStyle w:val="Betont"/>
        </w:rPr>
      </w:pPr>
    </w:p>
    <w:p w:rsidR="00C93FE3" w:rsidRDefault="00D0751D" w:rsidP="00D0751D">
      <w:pPr>
        <w:pStyle w:val="Listenabsatz"/>
        <w:numPr>
          <w:ilvl w:val="0"/>
          <w:numId w:val="7"/>
        </w:numPr>
        <w:rPr>
          <w:rStyle w:val="Betont"/>
        </w:rPr>
      </w:pPr>
      <w:r>
        <w:rPr>
          <w:rStyle w:val="Betont"/>
        </w:rPr>
        <w:t xml:space="preserve">Stephan </w:t>
      </w:r>
      <w:proofErr w:type="spellStart"/>
      <w:r>
        <w:rPr>
          <w:rStyle w:val="Betont"/>
        </w:rPr>
        <w:t>Breidbach/Lütz</w:t>
      </w:r>
      <w:proofErr w:type="spellEnd"/>
      <w:r>
        <w:rPr>
          <w:rStyle w:val="Betont"/>
        </w:rPr>
        <w:t xml:space="preserve"> Küster</w:t>
      </w:r>
    </w:p>
    <w:p w:rsidR="00C93FE3" w:rsidRDefault="00C93FE3" w:rsidP="00C93FE3">
      <w:pPr>
        <w:pStyle w:val="Listenabsatz"/>
        <w:rPr>
          <w:rStyle w:val="Betont"/>
        </w:rPr>
      </w:pPr>
    </w:p>
    <w:p w:rsidR="00D0751D" w:rsidRPr="007A35F2" w:rsidRDefault="00F17754" w:rsidP="00C93FE3">
      <w:pPr>
        <w:pStyle w:val="Listenabsatz"/>
        <w:rPr>
          <w:rStyle w:val="Betont"/>
        </w:rPr>
      </w:pPr>
      <w:r>
        <w:rPr>
          <w:rStyle w:val="Betont"/>
          <w:b w:val="0"/>
        </w:rPr>
        <w:t xml:space="preserve">LANGSCAPE </w:t>
      </w:r>
      <w:r w:rsidR="00CD26B0" w:rsidRPr="007A35F2">
        <w:rPr>
          <w:rStyle w:val="Betont"/>
          <w:b w:val="0"/>
        </w:rPr>
        <w:t>Coordination</w:t>
      </w:r>
    </w:p>
    <w:p w:rsidR="00D0751D" w:rsidRDefault="00D0751D" w:rsidP="000C6195">
      <w:pPr>
        <w:rPr>
          <w:rStyle w:val="Betont"/>
        </w:rPr>
      </w:pPr>
    </w:p>
    <w:p w:rsidR="00C93FE3" w:rsidRPr="00EB42FD" w:rsidRDefault="00D0751D" w:rsidP="00D0751D">
      <w:pPr>
        <w:pStyle w:val="Listenabsatz"/>
        <w:numPr>
          <w:ilvl w:val="0"/>
          <w:numId w:val="7"/>
        </w:numPr>
        <w:rPr>
          <w:rStyle w:val="Betont"/>
        </w:rPr>
      </w:pPr>
      <w:r w:rsidRPr="00EB42FD">
        <w:rPr>
          <w:rStyle w:val="Betont"/>
          <w:lang w:val="en-US"/>
        </w:rPr>
        <w:t xml:space="preserve">Christiane </w:t>
      </w:r>
      <w:proofErr w:type="spellStart"/>
      <w:r w:rsidRPr="00EB42FD">
        <w:rPr>
          <w:rStyle w:val="Betont"/>
          <w:lang w:val="en-US"/>
        </w:rPr>
        <w:t>Fäcke</w:t>
      </w:r>
      <w:proofErr w:type="spellEnd"/>
      <w:r w:rsidRPr="00EB42FD">
        <w:rPr>
          <w:rStyle w:val="Betont"/>
          <w:lang w:val="en-US"/>
        </w:rPr>
        <w:t xml:space="preserve">/Marie-Françoise </w:t>
      </w:r>
      <w:proofErr w:type="spellStart"/>
      <w:r w:rsidRPr="00EB42FD">
        <w:rPr>
          <w:rStyle w:val="Betont"/>
          <w:lang w:val="en-US"/>
        </w:rPr>
        <w:t>Narcy-Combes</w:t>
      </w:r>
      <w:proofErr w:type="spellEnd"/>
    </w:p>
    <w:p w:rsidR="00C93FE3" w:rsidRPr="00EB42FD" w:rsidRDefault="00C93FE3" w:rsidP="00C93FE3">
      <w:pPr>
        <w:pStyle w:val="Listenabsatz"/>
        <w:rPr>
          <w:rStyle w:val="Betont"/>
        </w:rPr>
      </w:pPr>
    </w:p>
    <w:p w:rsidR="00D0751D" w:rsidRPr="00EB42FD" w:rsidRDefault="00581B92" w:rsidP="00C93FE3">
      <w:pPr>
        <w:pStyle w:val="Listenabsatz"/>
        <w:rPr>
          <w:rStyle w:val="Betont"/>
        </w:rPr>
      </w:pPr>
      <w:r w:rsidRPr="00EB42FD">
        <w:rPr>
          <w:rStyle w:val="Betont"/>
          <w:b w:val="0"/>
          <w:lang w:val="en-US"/>
        </w:rPr>
        <w:t>Publication Policy: LANGSCAPE Publication Series</w:t>
      </w:r>
    </w:p>
    <w:p w:rsidR="00D0751D" w:rsidRPr="00EB42FD" w:rsidRDefault="00D0751D" w:rsidP="000C6195">
      <w:pPr>
        <w:rPr>
          <w:rStyle w:val="Betont"/>
        </w:rPr>
      </w:pPr>
    </w:p>
    <w:p w:rsidR="00D0751D" w:rsidRPr="00EB42FD" w:rsidRDefault="006E01D7" w:rsidP="00077D40">
      <w:pPr>
        <w:ind w:firstLine="360"/>
        <w:rPr>
          <w:rStyle w:val="Betont"/>
        </w:rPr>
      </w:pPr>
      <w:r w:rsidRPr="00EB42FD">
        <w:rPr>
          <w:rStyle w:val="Betont"/>
          <w:b w:val="0"/>
          <w:i/>
          <w:lang w:val="en-US"/>
        </w:rPr>
        <w:t xml:space="preserve">5:30 pm </w:t>
      </w:r>
      <w:r w:rsidR="00690CBA">
        <w:rPr>
          <w:rStyle w:val="Betont"/>
          <w:b w:val="0"/>
          <w:i/>
          <w:lang w:val="en-US"/>
        </w:rPr>
        <w:tab/>
      </w:r>
      <w:r w:rsidR="0060483B" w:rsidRPr="00EB42FD">
        <w:rPr>
          <w:rStyle w:val="Betont"/>
          <w:b w:val="0"/>
          <w:i/>
          <w:lang w:val="en-US"/>
        </w:rPr>
        <w:t xml:space="preserve">Coffee </w:t>
      </w:r>
      <w:r w:rsidR="00D0751D" w:rsidRPr="00EB42FD">
        <w:rPr>
          <w:rStyle w:val="Betont"/>
          <w:b w:val="0"/>
          <w:i/>
          <w:lang w:val="en-US"/>
        </w:rPr>
        <w:t>break</w:t>
      </w:r>
    </w:p>
    <w:p w:rsidR="00D0751D" w:rsidRPr="00EB42FD" w:rsidRDefault="00D0751D" w:rsidP="000C6195">
      <w:pPr>
        <w:rPr>
          <w:rStyle w:val="Betont"/>
        </w:rPr>
      </w:pPr>
    </w:p>
    <w:p w:rsidR="006E01D7" w:rsidRPr="006E01D7" w:rsidRDefault="006E01D7" w:rsidP="006E01D7">
      <w:pPr>
        <w:pStyle w:val="Listenabsatz"/>
        <w:numPr>
          <w:ilvl w:val="0"/>
          <w:numId w:val="7"/>
        </w:numPr>
        <w:rPr>
          <w:rStyle w:val="Betont"/>
        </w:rPr>
      </w:pPr>
      <w:r w:rsidRPr="006E01D7">
        <w:rPr>
          <w:rStyle w:val="Betont"/>
        </w:rPr>
        <w:t xml:space="preserve">Olga </w:t>
      </w:r>
      <w:proofErr w:type="spellStart"/>
      <w:r w:rsidRPr="006E01D7">
        <w:rPr>
          <w:rStyle w:val="Betont"/>
        </w:rPr>
        <w:t>Esteve/Jose</w:t>
      </w:r>
      <w:proofErr w:type="spellEnd"/>
      <w:r w:rsidRPr="006E01D7">
        <w:rPr>
          <w:rStyle w:val="Betont"/>
        </w:rPr>
        <w:t xml:space="preserve"> </w:t>
      </w:r>
      <w:proofErr w:type="spellStart"/>
      <w:r w:rsidRPr="006E01D7">
        <w:rPr>
          <w:rStyle w:val="Betont"/>
        </w:rPr>
        <w:t>Aguilar</w:t>
      </w:r>
      <w:proofErr w:type="spellEnd"/>
    </w:p>
    <w:p w:rsidR="006E01D7" w:rsidRPr="006E01D7" w:rsidRDefault="006E01D7" w:rsidP="006E01D7">
      <w:pPr>
        <w:pStyle w:val="Listenabsatz"/>
        <w:rPr>
          <w:rStyle w:val="Betont"/>
        </w:rPr>
      </w:pPr>
    </w:p>
    <w:p w:rsidR="006E01D7" w:rsidRPr="00EB42FD" w:rsidRDefault="006E01D7" w:rsidP="006E01D7">
      <w:pPr>
        <w:pStyle w:val="Listenabsatz"/>
        <w:rPr>
          <w:rStyle w:val="Betont"/>
        </w:rPr>
      </w:pPr>
      <w:r w:rsidRPr="00EB42FD">
        <w:rPr>
          <w:rStyle w:val="Betont"/>
          <w:b w:val="0"/>
          <w:lang w:val="en-US"/>
        </w:rPr>
        <w:t xml:space="preserve">Doctoral Support and Networking: Projects and aims </w:t>
      </w:r>
    </w:p>
    <w:p w:rsidR="006E01D7" w:rsidRPr="00EB42FD" w:rsidRDefault="006E01D7" w:rsidP="006E01D7">
      <w:pPr>
        <w:pStyle w:val="Listenabsatz"/>
        <w:rPr>
          <w:rStyle w:val="Betont"/>
        </w:rPr>
      </w:pPr>
    </w:p>
    <w:p w:rsidR="00C93FE3" w:rsidRPr="00063CB0" w:rsidRDefault="00C93FE3" w:rsidP="00D0751D">
      <w:pPr>
        <w:pStyle w:val="Listenabsatz"/>
        <w:numPr>
          <w:ilvl w:val="0"/>
          <w:numId w:val="7"/>
        </w:numPr>
        <w:rPr>
          <w:rStyle w:val="Betont"/>
        </w:rPr>
      </w:pPr>
      <w:r w:rsidRPr="00063CB0">
        <w:rPr>
          <w:rStyle w:val="Betont"/>
        </w:rPr>
        <w:t>Daniela Elsner</w:t>
      </w:r>
    </w:p>
    <w:p w:rsidR="00C93FE3" w:rsidRPr="00063CB0" w:rsidRDefault="00C93FE3" w:rsidP="00C93FE3">
      <w:pPr>
        <w:pStyle w:val="Listenabsatz"/>
        <w:rPr>
          <w:rStyle w:val="Betont"/>
        </w:rPr>
      </w:pPr>
    </w:p>
    <w:p w:rsidR="00D0751D" w:rsidRPr="00EB42FD" w:rsidRDefault="00C93FE3" w:rsidP="00C93FE3">
      <w:pPr>
        <w:pStyle w:val="Listenabsatz"/>
        <w:rPr>
          <w:rStyle w:val="Betont"/>
        </w:rPr>
      </w:pPr>
      <w:r w:rsidRPr="00EB42FD">
        <w:rPr>
          <w:rStyle w:val="Betont"/>
          <w:b w:val="0"/>
          <w:lang w:val="en-US"/>
        </w:rPr>
        <w:t>Teaching Projects</w:t>
      </w:r>
      <w:r w:rsidR="00063CB0" w:rsidRPr="00EB42FD">
        <w:rPr>
          <w:rStyle w:val="Betont"/>
          <w:b w:val="0"/>
          <w:lang w:val="en-US"/>
        </w:rPr>
        <w:t>: Erasmus+ and LANGSCAPE Summer School for Young Researchers</w:t>
      </w:r>
    </w:p>
    <w:p w:rsidR="00D0751D" w:rsidRPr="00EB42FD" w:rsidRDefault="00D0751D" w:rsidP="000C6195">
      <w:pPr>
        <w:rPr>
          <w:rStyle w:val="Betont"/>
        </w:rPr>
      </w:pPr>
    </w:p>
    <w:p w:rsidR="00C93FE3" w:rsidRDefault="00C93FE3" w:rsidP="00D0751D">
      <w:pPr>
        <w:pStyle w:val="Listenabsatz"/>
        <w:numPr>
          <w:ilvl w:val="0"/>
          <w:numId w:val="7"/>
        </w:numPr>
        <w:rPr>
          <w:rStyle w:val="Betont"/>
        </w:rPr>
      </w:pPr>
      <w:r>
        <w:rPr>
          <w:rStyle w:val="Betont"/>
        </w:rPr>
        <w:t xml:space="preserve">Stephan Breidbach </w:t>
      </w:r>
    </w:p>
    <w:p w:rsidR="00C93FE3" w:rsidRDefault="00C93FE3" w:rsidP="00C93FE3">
      <w:pPr>
        <w:pStyle w:val="Listenabsatz"/>
        <w:rPr>
          <w:rStyle w:val="Betont"/>
        </w:rPr>
      </w:pPr>
    </w:p>
    <w:p w:rsidR="00D0751D" w:rsidRPr="00EB42FD" w:rsidRDefault="00C93FE3" w:rsidP="0045202D">
      <w:pPr>
        <w:pStyle w:val="Listenabsatz"/>
        <w:rPr>
          <w:rStyle w:val="Betont"/>
        </w:rPr>
      </w:pPr>
      <w:r w:rsidRPr="00EB42FD">
        <w:rPr>
          <w:rStyle w:val="Betont"/>
          <w:b w:val="0"/>
          <w:lang w:val="en-US"/>
        </w:rPr>
        <w:t>Research Project</w:t>
      </w:r>
      <w:r w:rsidR="00981618" w:rsidRPr="00EB42FD">
        <w:rPr>
          <w:rStyle w:val="Betont"/>
          <w:b w:val="0"/>
          <w:lang w:val="en-US"/>
        </w:rPr>
        <w:t xml:space="preserve"> „Teacher educators as professionals</w:t>
      </w:r>
      <w:r w:rsidR="0045202D" w:rsidRPr="00EB42FD">
        <w:rPr>
          <w:rStyle w:val="Betont"/>
          <w:b w:val="0"/>
          <w:lang w:val="en-US"/>
        </w:rPr>
        <w:t xml:space="preserve">: </w:t>
      </w:r>
      <w:r w:rsidR="0045202D" w:rsidRPr="00EB42FD">
        <w:rPr>
          <w:rStyle w:val="Betont"/>
          <w:b w:val="0"/>
          <w:bCs w:val="0"/>
          <w:lang w:val="en-US"/>
        </w:rPr>
        <w:t>Identities and professionalization in teacher education at university level</w:t>
      </w:r>
      <w:r w:rsidR="00981618" w:rsidRPr="00EB42FD">
        <w:rPr>
          <w:rStyle w:val="Betont"/>
          <w:b w:val="0"/>
          <w:lang w:val="en-US"/>
        </w:rPr>
        <w:t>“</w:t>
      </w:r>
    </w:p>
    <w:p w:rsidR="00D0751D" w:rsidRPr="00EB42FD" w:rsidRDefault="00D0751D" w:rsidP="000C6195">
      <w:pPr>
        <w:rPr>
          <w:rStyle w:val="Betont"/>
        </w:rPr>
      </w:pPr>
    </w:p>
    <w:p w:rsidR="00C93FE3" w:rsidRDefault="00F47A48" w:rsidP="00D0751D">
      <w:pPr>
        <w:pStyle w:val="Listenabsatz"/>
        <w:numPr>
          <w:ilvl w:val="0"/>
          <w:numId w:val="7"/>
        </w:numPr>
        <w:rPr>
          <w:rStyle w:val="Betont"/>
        </w:rPr>
      </w:pPr>
      <w:proofErr w:type="spellStart"/>
      <w:r>
        <w:rPr>
          <w:rStyle w:val="Betont"/>
        </w:rPr>
        <w:t>Itesh</w:t>
      </w:r>
      <w:proofErr w:type="spellEnd"/>
      <w:r>
        <w:rPr>
          <w:rStyle w:val="Betont"/>
        </w:rPr>
        <w:t xml:space="preserve"> </w:t>
      </w:r>
      <w:proofErr w:type="spellStart"/>
      <w:r>
        <w:rPr>
          <w:rStyle w:val="Betont"/>
        </w:rPr>
        <w:t>Sachdev/Katja</w:t>
      </w:r>
      <w:proofErr w:type="spellEnd"/>
      <w:r>
        <w:rPr>
          <w:rStyle w:val="Betont"/>
        </w:rPr>
        <w:t xml:space="preserve"> </w:t>
      </w:r>
      <w:proofErr w:type="spellStart"/>
      <w:r>
        <w:rPr>
          <w:rStyle w:val="Betont"/>
        </w:rPr>
        <w:t>Lochtman</w:t>
      </w:r>
      <w:proofErr w:type="spellEnd"/>
    </w:p>
    <w:p w:rsidR="00C93FE3" w:rsidRDefault="00C93FE3" w:rsidP="00C93FE3">
      <w:pPr>
        <w:pStyle w:val="Listenabsatz"/>
        <w:rPr>
          <w:rStyle w:val="Betont"/>
        </w:rPr>
      </w:pPr>
    </w:p>
    <w:p w:rsidR="00D0751D" w:rsidRPr="007A35F2" w:rsidRDefault="00D0751D" w:rsidP="00C93FE3">
      <w:pPr>
        <w:pStyle w:val="Listenabsatz"/>
        <w:rPr>
          <w:rStyle w:val="Betont"/>
        </w:rPr>
      </w:pPr>
      <w:r w:rsidRPr="007A35F2">
        <w:rPr>
          <w:rStyle w:val="Betont"/>
          <w:b w:val="0"/>
        </w:rPr>
        <w:t>Research</w:t>
      </w:r>
      <w:r w:rsidR="00033104">
        <w:rPr>
          <w:rStyle w:val="Betont"/>
          <w:b w:val="0"/>
        </w:rPr>
        <w:t xml:space="preserve"> Report</w:t>
      </w:r>
    </w:p>
    <w:p w:rsidR="00D0751D" w:rsidRDefault="00D0751D" w:rsidP="000C6195">
      <w:pPr>
        <w:rPr>
          <w:rStyle w:val="Betont"/>
        </w:rPr>
      </w:pPr>
    </w:p>
    <w:p w:rsidR="00D0751D" w:rsidRDefault="00D0751D" w:rsidP="00D0751D">
      <w:pPr>
        <w:pStyle w:val="Listenabsatz"/>
        <w:numPr>
          <w:ilvl w:val="0"/>
          <w:numId w:val="7"/>
        </w:numPr>
        <w:rPr>
          <w:rStyle w:val="Betont"/>
        </w:rPr>
      </w:pPr>
      <w:proofErr w:type="spellStart"/>
      <w:r>
        <w:rPr>
          <w:rStyle w:val="Betont"/>
        </w:rPr>
        <w:t>Prospective</w:t>
      </w:r>
      <w:proofErr w:type="spellEnd"/>
      <w:r>
        <w:rPr>
          <w:rStyle w:val="Betont"/>
        </w:rPr>
        <w:t xml:space="preserve"> </w:t>
      </w:r>
      <w:proofErr w:type="spellStart"/>
      <w:r>
        <w:rPr>
          <w:rStyle w:val="Betont"/>
        </w:rPr>
        <w:t>Members</w:t>
      </w:r>
      <w:proofErr w:type="spellEnd"/>
    </w:p>
    <w:p w:rsidR="00D0751D" w:rsidRDefault="00D0751D" w:rsidP="000C6195">
      <w:pPr>
        <w:rPr>
          <w:rStyle w:val="Betont"/>
        </w:rPr>
      </w:pPr>
    </w:p>
    <w:p w:rsidR="008A74C6" w:rsidRDefault="00D0751D" w:rsidP="00D0751D">
      <w:pPr>
        <w:pStyle w:val="Listenabsatz"/>
        <w:numPr>
          <w:ilvl w:val="0"/>
          <w:numId w:val="7"/>
        </w:numPr>
        <w:rPr>
          <w:rStyle w:val="Betont"/>
        </w:rPr>
      </w:pPr>
      <w:r>
        <w:rPr>
          <w:rStyle w:val="Betont"/>
        </w:rPr>
        <w:t xml:space="preserve">Future </w:t>
      </w:r>
      <w:proofErr w:type="spellStart"/>
      <w:r>
        <w:rPr>
          <w:rStyle w:val="Betont"/>
        </w:rPr>
        <w:t>Activities/Next</w:t>
      </w:r>
      <w:proofErr w:type="spellEnd"/>
      <w:r>
        <w:rPr>
          <w:rStyle w:val="Betont"/>
        </w:rPr>
        <w:t xml:space="preserve"> Meeting</w:t>
      </w:r>
    </w:p>
    <w:p w:rsidR="008A74C6" w:rsidRDefault="008A74C6" w:rsidP="008A74C6">
      <w:pPr>
        <w:rPr>
          <w:rStyle w:val="Betont"/>
        </w:rPr>
      </w:pPr>
    </w:p>
    <w:p w:rsidR="00740C92" w:rsidRPr="00690CBA" w:rsidRDefault="00690CBA" w:rsidP="00690CBA">
      <w:pPr>
        <w:ind w:left="360"/>
        <w:rPr>
          <w:rStyle w:val="Betont"/>
        </w:rPr>
      </w:pPr>
      <w:proofErr w:type="spellStart"/>
      <w:r>
        <w:rPr>
          <w:rStyle w:val="Betont"/>
          <w:b w:val="0"/>
          <w:i/>
        </w:rPr>
        <w:t>after</w:t>
      </w:r>
      <w:proofErr w:type="spellEnd"/>
      <w:r>
        <w:rPr>
          <w:rStyle w:val="Betont"/>
          <w:b w:val="0"/>
          <w:i/>
        </w:rPr>
        <w:t xml:space="preserve"> 8:00 </w:t>
      </w:r>
      <w:proofErr w:type="spellStart"/>
      <w:r>
        <w:rPr>
          <w:rStyle w:val="Betont"/>
          <w:b w:val="0"/>
          <w:i/>
        </w:rPr>
        <w:t>pm</w:t>
      </w:r>
      <w:proofErr w:type="spellEnd"/>
      <w:r>
        <w:rPr>
          <w:rStyle w:val="Betont"/>
          <w:b w:val="0"/>
          <w:i/>
        </w:rPr>
        <w:t xml:space="preserve"> </w:t>
      </w:r>
      <w:r>
        <w:rPr>
          <w:rStyle w:val="Betont"/>
          <w:b w:val="0"/>
          <w:i/>
        </w:rPr>
        <w:tab/>
      </w:r>
      <w:proofErr w:type="spellStart"/>
      <w:r>
        <w:rPr>
          <w:rStyle w:val="Betont"/>
          <w:b w:val="0"/>
          <w:i/>
        </w:rPr>
        <w:t>Social</w:t>
      </w:r>
      <w:proofErr w:type="spellEnd"/>
      <w:r>
        <w:rPr>
          <w:rStyle w:val="Betont"/>
          <w:b w:val="0"/>
          <w:i/>
        </w:rPr>
        <w:t xml:space="preserve"> </w:t>
      </w:r>
      <w:proofErr w:type="spellStart"/>
      <w:r>
        <w:rPr>
          <w:rStyle w:val="Betont"/>
          <w:b w:val="0"/>
          <w:i/>
        </w:rPr>
        <w:t>evening</w:t>
      </w:r>
      <w:proofErr w:type="spellEnd"/>
    </w:p>
    <w:sectPr w:rsidR="00740C92" w:rsidRPr="00690CBA" w:rsidSect="00DC2D95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CBA" w:rsidRDefault="00690CBA" w:rsidP="00226F6A">
      <w:r>
        <w:separator/>
      </w:r>
    </w:p>
  </w:endnote>
  <w:endnote w:type="continuationSeparator" w:id="0">
    <w:p w:rsidR="00690CBA" w:rsidRDefault="00690CBA" w:rsidP="00226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Lucida Grande">
    <w:altName w:val="Arial"/>
    <w:panose1 w:val="05000000000000000000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BA" w:rsidRDefault="00690CBA">
    <w:pPr>
      <w:pStyle w:val="Fuzeile"/>
      <w:jc w:val="right"/>
    </w:pPr>
  </w:p>
  <w:p w:rsidR="00690CBA" w:rsidRDefault="00690CBA">
    <w:pPr>
      <w:pStyle w:val="Fuzeil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CBA" w:rsidRDefault="00690CBA" w:rsidP="00226F6A">
      <w:r>
        <w:separator/>
      </w:r>
    </w:p>
  </w:footnote>
  <w:footnote w:type="continuationSeparator" w:id="0">
    <w:p w:rsidR="00690CBA" w:rsidRDefault="00690CBA" w:rsidP="00226F6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BA" w:rsidRPr="000C6195" w:rsidRDefault="00690CBA">
    <w:pPr>
      <w:pStyle w:val="Kopfzeile"/>
      <w:rPr>
        <w:b/>
        <w:color w:val="4F81BD" w:themeColor="accent1"/>
        <w:lang w:val="en-US"/>
      </w:rPr>
    </w:pPr>
    <w:r>
      <w:rPr>
        <w:b/>
        <w:noProof/>
        <w:color w:val="4F81BD" w:themeColor="accent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5323205</wp:posOffset>
          </wp:positionH>
          <wp:positionV relativeFrom="paragraph">
            <wp:posOffset>-119380</wp:posOffset>
          </wp:positionV>
          <wp:extent cx="506095" cy="588010"/>
          <wp:effectExtent l="25400" t="0" r="1905" b="0"/>
          <wp:wrapSquare wrapText="bothSides"/>
          <wp:docPr id="15" name="Grafik 15" descr="::::05_Public Relations:LANGSCAPE_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:05_Public Relations:LANGSCAPE_new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42FD">
      <w:rPr>
        <w:b/>
        <w:color w:val="4F81BD" w:themeColor="accent1"/>
        <w:lang w:val="en-US"/>
      </w:rPr>
      <w:t>LANGSCAPE Meeting</w:t>
    </w:r>
    <w:r w:rsidRPr="00EB42FD">
      <w:rPr>
        <w:b/>
        <w:color w:val="4F81BD" w:themeColor="accent1"/>
        <w:lang w:val="en-US"/>
      </w:rPr>
      <w:br/>
      <w:t xml:space="preserve">Barcelona, </w:t>
    </w:r>
    <w:proofErr w:type="spellStart"/>
    <w:r w:rsidRPr="000C6195">
      <w:rPr>
        <w:b/>
        <w:color w:val="4F81BD" w:themeColor="accent1"/>
        <w:lang w:val="en-US"/>
      </w:rPr>
      <w:t>Universitat</w:t>
    </w:r>
    <w:proofErr w:type="spellEnd"/>
    <w:r w:rsidRPr="000C6195">
      <w:rPr>
        <w:b/>
        <w:color w:val="4F81BD" w:themeColor="accent1"/>
        <w:lang w:val="en-US"/>
      </w:rPr>
      <w:t xml:space="preserve"> </w:t>
    </w:r>
    <w:proofErr w:type="spellStart"/>
    <w:r w:rsidRPr="000C6195">
      <w:rPr>
        <w:b/>
        <w:color w:val="4F81BD" w:themeColor="accent1"/>
        <w:lang w:val="en-US"/>
      </w:rPr>
      <w:t>Pompeu</w:t>
    </w:r>
    <w:proofErr w:type="spellEnd"/>
    <w:r w:rsidRPr="000C6195">
      <w:rPr>
        <w:b/>
        <w:color w:val="4F81BD" w:themeColor="accent1"/>
        <w:lang w:val="en-US"/>
      </w:rPr>
      <w:t xml:space="preserve"> </w:t>
    </w:r>
    <w:proofErr w:type="spellStart"/>
    <w:r w:rsidRPr="000C6195">
      <w:rPr>
        <w:b/>
        <w:color w:val="4F81BD" w:themeColor="accent1"/>
        <w:lang w:val="en-US"/>
      </w:rPr>
      <w:t>Fabra</w:t>
    </w:r>
    <w:proofErr w:type="spellEnd"/>
  </w:p>
  <w:p w:rsidR="00690CBA" w:rsidRDefault="00690CBA" w:rsidP="000C6195">
    <w:pPr>
      <w:pStyle w:val="Kopfzeile"/>
      <w:rPr>
        <w:b/>
        <w:color w:val="4F81BD" w:themeColor="accent1"/>
        <w:lang w:val="en-US"/>
      </w:rPr>
    </w:pPr>
    <w:r w:rsidRPr="000C6195">
      <w:rPr>
        <w:b/>
        <w:color w:val="4F81BD" w:themeColor="accent1"/>
        <w:lang w:val="en-US"/>
      </w:rPr>
      <w:t>13th October 2015</w:t>
    </w:r>
    <w:r>
      <w:rPr>
        <w:b/>
        <w:color w:val="4F81BD" w:themeColor="accent1"/>
        <w:lang w:val="en-US"/>
      </w:rPr>
      <w:t xml:space="preserve">, 4:00-8:00 pm, </w:t>
    </w:r>
  </w:p>
  <w:p w:rsidR="00690CBA" w:rsidRPr="000C6195" w:rsidRDefault="00690CBA" w:rsidP="000C6195">
    <w:pPr>
      <w:pStyle w:val="Kopfzeile"/>
      <w:rPr>
        <w:b/>
        <w:color w:val="4F81BD" w:themeColor="accent1"/>
        <w:lang w:val="en-US"/>
      </w:rPr>
    </w:pPr>
    <w:r w:rsidRPr="00F17754">
      <w:rPr>
        <w:b/>
        <w:color w:val="4F81BD" w:themeColor="accent1"/>
        <w:lang w:val="en-US"/>
      </w:rPr>
      <w:t xml:space="preserve">Campus de la </w:t>
    </w:r>
    <w:proofErr w:type="spellStart"/>
    <w:r w:rsidRPr="00F17754">
      <w:rPr>
        <w:b/>
        <w:color w:val="4F81BD" w:themeColor="accent1"/>
        <w:lang w:val="en-US"/>
      </w:rPr>
      <w:t>Comunicació-Poblenou</w:t>
    </w:r>
    <w:proofErr w:type="spellEnd"/>
    <w:r w:rsidRPr="00F17754">
      <w:rPr>
        <w:b/>
        <w:color w:val="4F81BD" w:themeColor="accent1"/>
        <w:lang w:val="en-US"/>
      </w:rPr>
      <w:t xml:space="preserve">, </w:t>
    </w:r>
    <w:r>
      <w:rPr>
        <w:b/>
        <w:color w:val="4F81BD" w:themeColor="accent1"/>
        <w:lang w:val="en-US"/>
      </w:rPr>
      <w:t xml:space="preserve">room </w:t>
    </w:r>
    <w:r w:rsidRPr="00F17754">
      <w:rPr>
        <w:b/>
        <w:color w:val="4F81BD" w:themeColor="accent1"/>
        <w:lang w:val="en-US"/>
      </w:rPr>
      <w:t>52.415</w:t>
    </w:r>
  </w:p>
  <w:p w:rsidR="00690CBA" w:rsidRPr="000C6195" w:rsidRDefault="00690CBA">
    <w:pPr>
      <w:pStyle w:val="Kopfzeile"/>
      <w:rPr>
        <w:b/>
        <w:color w:val="4F81BD" w:themeColor="accent1"/>
        <w:lang w:val="en-US"/>
      </w:rPr>
    </w:pPr>
    <w:r w:rsidRPr="00EB42FD">
      <w:rPr>
        <w:b/>
        <w:color w:val="4F81BD" w:themeColor="accent1"/>
        <w:lang w:val="en-US"/>
      </w:rPr>
      <w:t xml:space="preserve"> 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6EA"/>
    <w:multiLevelType w:val="hybridMultilevel"/>
    <w:tmpl w:val="B20ACF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028F5"/>
    <w:multiLevelType w:val="hybridMultilevel"/>
    <w:tmpl w:val="FF12FE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B5D75"/>
    <w:multiLevelType w:val="hybridMultilevel"/>
    <w:tmpl w:val="194E4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33F4E"/>
    <w:multiLevelType w:val="hybridMultilevel"/>
    <w:tmpl w:val="CE728AEC"/>
    <w:lvl w:ilvl="0" w:tplc="53C4E5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D2969"/>
    <w:multiLevelType w:val="hybridMultilevel"/>
    <w:tmpl w:val="A328A1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E1F9A"/>
    <w:multiLevelType w:val="hybridMultilevel"/>
    <w:tmpl w:val="34540256"/>
    <w:lvl w:ilvl="0" w:tplc="7E223E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E7516"/>
    <w:multiLevelType w:val="hybridMultilevel"/>
    <w:tmpl w:val="2B748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6130"/>
    <w:rsid w:val="00033104"/>
    <w:rsid w:val="00056AF7"/>
    <w:rsid w:val="00063CB0"/>
    <w:rsid w:val="00077D40"/>
    <w:rsid w:val="000C6195"/>
    <w:rsid w:val="00174893"/>
    <w:rsid w:val="0019038C"/>
    <w:rsid w:val="001B0173"/>
    <w:rsid w:val="00226F6A"/>
    <w:rsid w:val="002A0533"/>
    <w:rsid w:val="003142BC"/>
    <w:rsid w:val="00450CB8"/>
    <w:rsid w:val="004518BE"/>
    <w:rsid w:val="0045202D"/>
    <w:rsid w:val="00480C29"/>
    <w:rsid w:val="0050670A"/>
    <w:rsid w:val="00526130"/>
    <w:rsid w:val="005429A1"/>
    <w:rsid w:val="00581B92"/>
    <w:rsid w:val="005D2A2D"/>
    <w:rsid w:val="0060483B"/>
    <w:rsid w:val="00662E4C"/>
    <w:rsid w:val="0066408E"/>
    <w:rsid w:val="00690CBA"/>
    <w:rsid w:val="006B4862"/>
    <w:rsid w:val="006E01D7"/>
    <w:rsid w:val="00740C92"/>
    <w:rsid w:val="00766C24"/>
    <w:rsid w:val="007760D1"/>
    <w:rsid w:val="007A35F2"/>
    <w:rsid w:val="0080258C"/>
    <w:rsid w:val="00847716"/>
    <w:rsid w:val="008A74C6"/>
    <w:rsid w:val="00981618"/>
    <w:rsid w:val="009C7EDC"/>
    <w:rsid w:val="00A73F39"/>
    <w:rsid w:val="00B94C06"/>
    <w:rsid w:val="00BC331F"/>
    <w:rsid w:val="00C72D33"/>
    <w:rsid w:val="00C93FE3"/>
    <w:rsid w:val="00CD26B0"/>
    <w:rsid w:val="00D0751D"/>
    <w:rsid w:val="00D34E21"/>
    <w:rsid w:val="00DC2D95"/>
    <w:rsid w:val="00DD1ADD"/>
    <w:rsid w:val="00DF693F"/>
    <w:rsid w:val="00E131FE"/>
    <w:rsid w:val="00E537A6"/>
    <w:rsid w:val="00E80F63"/>
    <w:rsid w:val="00EB2908"/>
    <w:rsid w:val="00EB42FD"/>
    <w:rsid w:val="00F17754"/>
    <w:rsid w:val="00F47A48"/>
    <w:rsid w:val="00FC6FAE"/>
    <w:rsid w:val="00FE765A"/>
    <w:rsid w:val="00FF7A0E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670A"/>
  </w:style>
  <w:style w:type="paragraph" w:styleId="berschrift1">
    <w:name w:val="heading 1"/>
    <w:basedOn w:val="Standard"/>
    <w:next w:val="Standard"/>
    <w:link w:val="berschrift1Zeichen"/>
    <w:uiPriority w:val="9"/>
    <w:qFormat/>
    <w:rsid w:val="005261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5261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5261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2A05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52613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526130"/>
    <w:rPr>
      <w:rFonts w:ascii="Lucida Grande" w:hAnsi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526130"/>
    <w:rPr>
      <w:rFonts w:ascii="Lucida Grande" w:hAnsi="Lucida Grand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526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5261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2A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2A0533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226F6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26F6A"/>
  </w:style>
  <w:style w:type="paragraph" w:styleId="Fuzeile">
    <w:name w:val="footer"/>
    <w:basedOn w:val="Standard"/>
    <w:link w:val="FuzeileZeichen"/>
    <w:uiPriority w:val="99"/>
    <w:unhideWhenUsed/>
    <w:rsid w:val="00226F6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26F6A"/>
  </w:style>
  <w:style w:type="table" w:styleId="Tabellenraster">
    <w:name w:val="Table Grid"/>
    <w:basedOn w:val="NormaleTabelle"/>
    <w:uiPriority w:val="59"/>
    <w:rsid w:val="00226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edsearchterm">
    <w:name w:val="highlightedsearchterm"/>
    <w:basedOn w:val="Absatzstandardschriftart"/>
    <w:rsid w:val="0066408E"/>
  </w:style>
  <w:style w:type="character" w:styleId="Betont">
    <w:name w:val="Strong"/>
    <w:basedOn w:val="Absatzstandardschriftart"/>
    <w:uiPriority w:val="22"/>
    <w:qFormat/>
    <w:rsid w:val="00740C92"/>
    <w:rPr>
      <w:b/>
      <w:b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40C9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40C9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0C6195"/>
    <w:pPr>
      <w:spacing w:beforeLines="1" w:afterLines="1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Breidbach</dc:creator>
  <cp:lastModifiedBy>Bettina Kaiser</cp:lastModifiedBy>
  <cp:revision>28</cp:revision>
  <dcterms:created xsi:type="dcterms:W3CDTF">2014-09-16T08:11:00Z</dcterms:created>
  <dcterms:modified xsi:type="dcterms:W3CDTF">2015-10-06T19:24:00Z</dcterms:modified>
</cp:coreProperties>
</file>